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F6D3" w14:textId="4AC30675" w:rsidR="00697D80" w:rsidRPr="00512C6D" w:rsidRDefault="00697D80" w:rsidP="00697D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BA89BC" wp14:editId="366434BF">
            <wp:simplePos x="0" y="0"/>
            <wp:positionH relativeFrom="column">
              <wp:posOffset>5932805</wp:posOffset>
            </wp:positionH>
            <wp:positionV relativeFrom="paragraph">
              <wp:posOffset>-250825</wp:posOffset>
            </wp:positionV>
            <wp:extent cx="1076325" cy="1076325"/>
            <wp:effectExtent l="0" t="0" r="9525" b="9525"/>
            <wp:wrapNone/>
            <wp:docPr id="2037063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C6D">
        <w:rPr>
          <w:rFonts w:ascii="Arial" w:hAnsi="Arial" w:cs="Arial"/>
          <w:b/>
          <w:sz w:val="28"/>
          <w:szCs w:val="28"/>
        </w:rPr>
        <w:t xml:space="preserve">ENGLISH </w:t>
      </w:r>
      <w:r>
        <w:rPr>
          <w:rFonts w:ascii="Arial" w:hAnsi="Arial" w:cs="Arial"/>
          <w:b/>
          <w:sz w:val="28"/>
          <w:szCs w:val="28"/>
        </w:rPr>
        <w:t>BOWLS</w:t>
      </w:r>
      <w:r w:rsidRPr="00512C6D">
        <w:rPr>
          <w:rFonts w:ascii="Arial" w:hAnsi="Arial" w:cs="Arial"/>
          <w:b/>
          <w:sz w:val="28"/>
          <w:szCs w:val="28"/>
        </w:rPr>
        <w:t xml:space="preserve"> YOUTH DEVELOPMENT SCHEME </w:t>
      </w:r>
    </w:p>
    <w:p w14:paraId="7503A423" w14:textId="77777777" w:rsidR="00697D80" w:rsidRPr="00512C6D" w:rsidRDefault="00697D80" w:rsidP="00697D80">
      <w:pPr>
        <w:jc w:val="center"/>
        <w:rPr>
          <w:rFonts w:ascii="Arial" w:hAnsi="Arial" w:cs="Arial"/>
          <w:b/>
          <w:sz w:val="28"/>
          <w:szCs w:val="28"/>
        </w:rPr>
      </w:pPr>
      <w:r w:rsidRPr="00512C6D">
        <w:rPr>
          <w:rFonts w:ascii="Arial" w:hAnsi="Arial" w:cs="Arial"/>
          <w:b/>
          <w:sz w:val="28"/>
          <w:szCs w:val="28"/>
        </w:rPr>
        <w:t>COUNTY SCHOOL OF EXCELLENCE 20</w:t>
      </w:r>
      <w:r>
        <w:rPr>
          <w:rFonts w:ascii="Arial" w:hAnsi="Arial" w:cs="Arial"/>
          <w:b/>
          <w:sz w:val="28"/>
          <w:szCs w:val="28"/>
        </w:rPr>
        <w:t>24/25</w:t>
      </w:r>
    </w:p>
    <w:p w14:paraId="27BCC85B" w14:textId="77777777" w:rsidR="00697D80" w:rsidRPr="0037506F" w:rsidRDefault="00697D80" w:rsidP="00697D80">
      <w:pPr>
        <w:jc w:val="center"/>
        <w:rPr>
          <w:rFonts w:ascii="Arial" w:hAnsi="Arial" w:cs="Arial"/>
          <w:sz w:val="22"/>
          <w:szCs w:val="22"/>
        </w:rPr>
      </w:pPr>
    </w:p>
    <w:p w14:paraId="105F056E" w14:textId="77777777" w:rsidR="00697D80" w:rsidRPr="00B3585B" w:rsidRDefault="00697D80" w:rsidP="00697D80">
      <w:pPr>
        <w:jc w:val="center"/>
        <w:rPr>
          <w:rFonts w:ascii="Arial" w:hAnsi="Arial" w:cs="Arial"/>
          <w:b/>
        </w:rPr>
      </w:pPr>
      <w:r w:rsidRPr="00B3585B">
        <w:rPr>
          <w:rFonts w:ascii="Arial" w:hAnsi="Arial" w:cs="Arial"/>
          <w:b/>
        </w:rPr>
        <w:t xml:space="preserve">County entry forms to returned to the office by </w:t>
      </w:r>
      <w:r>
        <w:rPr>
          <w:rFonts w:ascii="Arial" w:hAnsi="Arial" w:cs="Arial"/>
          <w:b/>
        </w:rPr>
        <w:t>1</w:t>
      </w:r>
      <w:r w:rsidRPr="00FE028B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B3585B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24</w:t>
      </w:r>
    </w:p>
    <w:p w14:paraId="2860138C" w14:textId="77777777" w:rsidR="00697D80" w:rsidRPr="00B3585B" w:rsidRDefault="00697D80" w:rsidP="00697D80">
      <w:pPr>
        <w:jc w:val="center"/>
        <w:rPr>
          <w:rFonts w:ascii="Arial" w:hAnsi="Arial" w:cs="Arial"/>
          <w:b/>
        </w:rPr>
      </w:pPr>
    </w:p>
    <w:p w14:paraId="08DA9963" w14:textId="77777777" w:rsidR="00697D80" w:rsidRPr="00B3585B" w:rsidRDefault="00697D80" w:rsidP="00697D80">
      <w:pPr>
        <w:jc w:val="center"/>
        <w:rPr>
          <w:rFonts w:ascii="Arial" w:hAnsi="Arial" w:cs="Arial"/>
          <w:b/>
        </w:rPr>
      </w:pPr>
      <w:r w:rsidRPr="00B3585B">
        <w:rPr>
          <w:rFonts w:ascii="Arial" w:hAnsi="Arial" w:cs="Arial"/>
          <w:b/>
        </w:rPr>
        <w:t>PLEASE NOTE THAT THE EVENT IS ONLY OPEN TO PARTICIPANTS WHOSE</w:t>
      </w:r>
    </w:p>
    <w:p w14:paraId="453B0EEE" w14:textId="77777777" w:rsidR="00697D80" w:rsidRPr="00B3585B" w:rsidRDefault="00697D80" w:rsidP="00697D80">
      <w:pPr>
        <w:jc w:val="center"/>
        <w:rPr>
          <w:rFonts w:ascii="Arial" w:hAnsi="Arial" w:cs="Arial"/>
          <w:b/>
        </w:rPr>
      </w:pPr>
      <w:r w:rsidRPr="00B3585B">
        <w:rPr>
          <w:rFonts w:ascii="Arial" w:hAnsi="Arial" w:cs="Arial"/>
          <w:b/>
        </w:rPr>
        <w:t>AGE IS BETWEEN 8 – 18 YEARS ON OR BY 30</w:t>
      </w:r>
      <w:r w:rsidRPr="00B3585B">
        <w:rPr>
          <w:rFonts w:ascii="Arial" w:hAnsi="Arial" w:cs="Arial"/>
          <w:b/>
          <w:vertAlign w:val="superscript"/>
        </w:rPr>
        <w:t>TH</w:t>
      </w:r>
      <w:r w:rsidRPr="00B3585B">
        <w:rPr>
          <w:rFonts w:ascii="Arial" w:hAnsi="Arial" w:cs="Arial"/>
          <w:b/>
        </w:rPr>
        <w:t xml:space="preserve"> SEPTEMBER 20</w:t>
      </w:r>
      <w:r>
        <w:rPr>
          <w:rFonts w:ascii="Arial" w:hAnsi="Arial" w:cs="Arial"/>
          <w:b/>
        </w:rPr>
        <w:t>24</w:t>
      </w:r>
    </w:p>
    <w:p w14:paraId="05B8A17F" w14:textId="77777777" w:rsidR="00697D80" w:rsidRPr="00B3585B" w:rsidRDefault="00697D80" w:rsidP="00697D80">
      <w:pPr>
        <w:jc w:val="center"/>
        <w:rPr>
          <w:rFonts w:ascii="Arial" w:hAnsi="Arial" w:cs="Arial"/>
        </w:rPr>
      </w:pPr>
    </w:p>
    <w:p w14:paraId="1718413B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sz w:val="22"/>
          <w:szCs w:val="22"/>
        </w:rPr>
        <w:t>The competition will be run in two sections: -</w:t>
      </w:r>
    </w:p>
    <w:p w14:paraId="188B41D6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</w:p>
    <w:p w14:paraId="31697A92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sz w:val="22"/>
          <w:szCs w:val="22"/>
        </w:rPr>
        <w:t>Juniors who have attained the age of 8 years but not 14 years on or by 30</w:t>
      </w:r>
      <w:r w:rsidRPr="00F45934">
        <w:rPr>
          <w:rFonts w:ascii="Arial" w:hAnsi="Arial" w:cs="Arial"/>
          <w:sz w:val="22"/>
          <w:szCs w:val="22"/>
          <w:vertAlign w:val="superscript"/>
        </w:rPr>
        <w:t>th</w:t>
      </w:r>
      <w:r w:rsidRPr="00F45934">
        <w:rPr>
          <w:rFonts w:ascii="Arial" w:hAnsi="Arial" w:cs="Arial"/>
          <w:sz w:val="22"/>
          <w:szCs w:val="22"/>
        </w:rPr>
        <w:t xml:space="preserve"> September 20</w:t>
      </w:r>
      <w:r>
        <w:rPr>
          <w:rFonts w:ascii="Arial" w:hAnsi="Arial" w:cs="Arial"/>
          <w:sz w:val="22"/>
          <w:szCs w:val="22"/>
        </w:rPr>
        <w:t>24</w:t>
      </w:r>
    </w:p>
    <w:p w14:paraId="369005FC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sz w:val="22"/>
          <w:szCs w:val="22"/>
        </w:rPr>
        <w:t>Seniors who have attained the age of 14 years but not 18 years on or by 30</w:t>
      </w:r>
      <w:r w:rsidRPr="00F45934">
        <w:rPr>
          <w:rFonts w:ascii="Arial" w:hAnsi="Arial" w:cs="Arial"/>
          <w:sz w:val="22"/>
          <w:szCs w:val="22"/>
          <w:vertAlign w:val="superscript"/>
        </w:rPr>
        <w:t>th</w:t>
      </w:r>
      <w:r w:rsidRPr="00F45934">
        <w:rPr>
          <w:rFonts w:ascii="Arial" w:hAnsi="Arial" w:cs="Arial"/>
          <w:sz w:val="22"/>
          <w:szCs w:val="22"/>
        </w:rPr>
        <w:t xml:space="preserve"> September 20</w:t>
      </w:r>
      <w:r>
        <w:rPr>
          <w:rFonts w:ascii="Arial" w:hAnsi="Arial" w:cs="Arial"/>
          <w:sz w:val="22"/>
          <w:szCs w:val="22"/>
        </w:rPr>
        <w:t>24</w:t>
      </w:r>
    </w:p>
    <w:p w14:paraId="4E42714F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656"/>
      </w:tblGrid>
      <w:tr w:rsidR="00697D80" w:rsidRPr="00F45934" w14:paraId="075B11FE" w14:textId="77777777" w:rsidTr="00F17975">
        <w:trPr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6601B897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County:</w:t>
            </w:r>
          </w:p>
          <w:p w14:paraId="6B137156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2" w:type="dxa"/>
            <w:shd w:val="clear" w:color="auto" w:fill="auto"/>
          </w:tcPr>
          <w:p w14:paraId="63EFF371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Event Date:</w:t>
            </w:r>
          </w:p>
        </w:tc>
      </w:tr>
      <w:tr w:rsidR="00697D80" w:rsidRPr="00F45934" w14:paraId="4D28922B" w14:textId="77777777" w:rsidTr="00F17975">
        <w:trPr>
          <w:jc w:val="center"/>
        </w:trPr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DEBE1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Venue:</w:t>
            </w:r>
          </w:p>
          <w:p w14:paraId="35DEEFD4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2" w:type="dxa"/>
            <w:tcBorders>
              <w:bottom w:val="single" w:sz="4" w:space="0" w:color="auto"/>
            </w:tcBorders>
            <w:shd w:val="clear" w:color="auto" w:fill="auto"/>
          </w:tcPr>
          <w:p w14:paraId="44A370BB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Competitors:</w:t>
            </w:r>
          </w:p>
        </w:tc>
      </w:tr>
      <w:tr w:rsidR="00697D80" w:rsidRPr="00F45934" w14:paraId="30254528" w14:textId="77777777" w:rsidTr="00F17975">
        <w:trPr>
          <w:jc w:val="center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6C77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Name of Co-ordinator:</w:t>
            </w:r>
          </w:p>
          <w:p w14:paraId="4859D9D6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6C0F5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697D80" w:rsidRPr="00F45934" w14:paraId="03C5A793" w14:textId="77777777" w:rsidTr="00F17975">
        <w:trPr>
          <w:jc w:val="center"/>
        </w:trPr>
        <w:tc>
          <w:tcPr>
            <w:tcW w:w="521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AD451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Address:</w:t>
            </w:r>
          </w:p>
          <w:p w14:paraId="060FF787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D97B030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F97B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697D80" w:rsidRPr="00F45934" w14:paraId="0CA43E7A" w14:textId="77777777" w:rsidTr="00F17975">
        <w:trPr>
          <w:trHeight w:val="471"/>
          <w:jc w:val="center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A553E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bookmarkStart w:id="0" w:name="_Hlk171592624"/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Postcode:</w:t>
            </w:r>
          </w:p>
          <w:p w14:paraId="17651720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4D3CF" w14:textId="77777777" w:rsidR="00697D80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Tel No:</w:t>
            </w:r>
          </w:p>
          <w:p w14:paraId="31AE73FB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697D80" w:rsidRPr="00F45934" w14:paraId="609302EF" w14:textId="77777777" w:rsidTr="00F17975">
        <w:trPr>
          <w:trHeight w:val="471"/>
          <w:jc w:val="center"/>
        </w:trPr>
        <w:tc>
          <w:tcPr>
            <w:tcW w:w="521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FD7D14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We would require a small grant (if available) to host the event:</w:t>
            </w:r>
          </w:p>
        </w:tc>
        <w:tc>
          <w:tcPr>
            <w:tcW w:w="57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B428ED" w14:textId="77777777" w:rsidR="00697D80" w:rsidRPr="00F45934" w:rsidRDefault="00697D80" w:rsidP="00F17975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YES   /   NO (please delete as appropriate)</w:t>
            </w:r>
          </w:p>
        </w:tc>
      </w:tr>
      <w:bookmarkEnd w:id="0"/>
    </w:tbl>
    <w:p w14:paraId="02E467F7" w14:textId="77777777" w:rsidR="00697D80" w:rsidRDefault="00697D80" w:rsidP="00697D80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0F7519BE" w14:textId="77777777" w:rsidR="00697D80" w:rsidRPr="00F45934" w:rsidRDefault="00697D80" w:rsidP="00697D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694B8B" w14:textId="77777777" w:rsidR="00697D80" w:rsidRPr="00F45934" w:rsidRDefault="00697D80" w:rsidP="00697D80">
      <w:pPr>
        <w:jc w:val="center"/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b/>
          <w:bCs/>
          <w:sz w:val="22"/>
          <w:szCs w:val="22"/>
        </w:rPr>
        <w:t xml:space="preserve">General Data Protection Regulations  </w:t>
      </w:r>
    </w:p>
    <w:p w14:paraId="5483E2D8" w14:textId="77777777" w:rsidR="00697D80" w:rsidRPr="00F45934" w:rsidRDefault="00697D80" w:rsidP="00697D80">
      <w:pPr>
        <w:pStyle w:val="Body"/>
        <w:spacing w:after="120"/>
        <w:rPr>
          <w:rFonts w:ascii="Arial" w:hAnsi="Arial" w:cs="Arial"/>
          <w:color w:val="auto"/>
        </w:rPr>
      </w:pPr>
      <w:r w:rsidRPr="00F45934">
        <w:rPr>
          <w:rFonts w:ascii="Arial" w:hAnsi="Arial" w:cs="Arial"/>
          <w:color w:val="auto"/>
        </w:rPr>
        <w:t>To comply with the new General Data Protection Regulations (GDPR) which came into force in 2018, it is now necessary for us to obtain the consent of all “County Co-ordinators” for the Competition, so that we can process their data, as outlined below.</w:t>
      </w:r>
    </w:p>
    <w:tbl>
      <w:tblPr>
        <w:tblW w:w="10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716"/>
      </w:tblGrid>
      <w:tr w:rsidR="00697D80" w:rsidRPr="00F45934" w14:paraId="665231E4" w14:textId="77777777" w:rsidTr="00F17975">
        <w:trPr>
          <w:trHeight w:hRule="exact" w:val="287"/>
        </w:trPr>
        <w:tc>
          <w:tcPr>
            <w:tcW w:w="5173" w:type="dxa"/>
            <w:shd w:val="clear" w:color="auto" w:fill="auto"/>
            <w:vAlign w:val="center"/>
          </w:tcPr>
          <w:p w14:paraId="62A26005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934">
              <w:rPr>
                <w:rFonts w:ascii="Arial" w:hAnsi="Arial" w:cs="Arial"/>
                <w:b/>
                <w:sz w:val="22"/>
                <w:szCs w:val="22"/>
              </w:rPr>
              <w:t>Personal Data</w:t>
            </w:r>
          </w:p>
        </w:tc>
        <w:tc>
          <w:tcPr>
            <w:tcW w:w="5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A7AB5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934">
              <w:rPr>
                <w:rFonts w:ascii="Arial" w:hAnsi="Arial" w:cs="Arial"/>
                <w:b/>
                <w:sz w:val="22"/>
                <w:szCs w:val="22"/>
              </w:rPr>
              <w:t>Use of Data</w:t>
            </w:r>
          </w:p>
        </w:tc>
      </w:tr>
      <w:tr w:rsidR="00697D80" w:rsidRPr="00F45934" w14:paraId="48E081B3" w14:textId="77777777" w:rsidTr="00F17975">
        <w:trPr>
          <w:trHeight w:hRule="exact" w:val="1194"/>
        </w:trPr>
        <w:tc>
          <w:tcPr>
            <w:tcW w:w="5173" w:type="dxa"/>
            <w:shd w:val="clear" w:color="auto" w:fill="auto"/>
            <w:vAlign w:val="center"/>
          </w:tcPr>
          <w:p w14:paraId="7A50E43F" w14:textId="77777777" w:rsidR="00697D80" w:rsidRPr="00F45934" w:rsidRDefault="00697D80" w:rsidP="00F17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14:paraId="0C513EB9" w14:textId="77777777" w:rsidR="00697D80" w:rsidRPr="00F45934" w:rsidRDefault="00697D80" w:rsidP="00F17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59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Telephone Number: </w:t>
            </w:r>
          </w:p>
          <w:p w14:paraId="23E0002C" w14:textId="77777777" w:rsidR="00697D80" w:rsidRPr="00F45934" w:rsidRDefault="00697D80" w:rsidP="00F17975">
            <w:pPr>
              <w:rPr>
                <w:rFonts w:ascii="Arial" w:hAnsi="Arial" w:cs="Arial"/>
                <w:sz w:val="22"/>
                <w:szCs w:val="22"/>
              </w:rPr>
            </w:pPr>
            <w:r w:rsidRPr="00F45934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r w:rsidRPr="00F4593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735DF7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E8BF98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B1585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4546FD" w14:textId="77777777" w:rsidR="00697D80" w:rsidRPr="00F45934" w:rsidRDefault="00697D80" w:rsidP="00F1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6" w:type="dxa"/>
            <w:shd w:val="clear" w:color="auto" w:fill="auto"/>
            <w:vAlign w:val="center"/>
          </w:tcPr>
          <w:p w14:paraId="53C1302D" w14:textId="77777777" w:rsidR="00697D80" w:rsidRPr="00F45934" w:rsidRDefault="00697D80" w:rsidP="00F179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5934">
              <w:rPr>
                <w:rFonts w:ascii="Arial" w:hAnsi="Arial" w:cs="Arial"/>
                <w:b/>
                <w:sz w:val="22"/>
                <w:szCs w:val="22"/>
              </w:rPr>
              <w:t xml:space="preserve">EIBA Database - </w:t>
            </w:r>
            <w:r w:rsidRPr="00F45934">
              <w:rPr>
                <w:rFonts w:ascii="Arial" w:hAnsi="Arial" w:cs="Arial"/>
                <w:sz w:val="22"/>
                <w:szCs w:val="22"/>
              </w:rPr>
              <w:t>for access by EIBA Staff.</w:t>
            </w:r>
            <w:r w:rsidRPr="00F45934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F459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EIBA website/</w:t>
            </w:r>
            <w:proofErr w:type="gramStart"/>
            <w:r w:rsidRPr="00F459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Social Media</w:t>
            </w:r>
            <w:proofErr w:type="gramEnd"/>
            <w:r w:rsidRPr="00F459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public access</w:t>
            </w:r>
          </w:p>
          <w:p w14:paraId="35620723" w14:textId="77777777" w:rsidR="00697D80" w:rsidRPr="00F45934" w:rsidRDefault="00697D80" w:rsidP="00F179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59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EIBA Yearbook</w:t>
            </w:r>
            <w:r w:rsidRPr="00F459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public access</w:t>
            </w:r>
          </w:p>
          <w:p w14:paraId="0CB8ACEC" w14:textId="77777777" w:rsidR="00697D80" w:rsidRPr="00F45934" w:rsidRDefault="00697D80" w:rsidP="00F179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593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EIBA Promotional/ Marketing Material – </w:t>
            </w:r>
            <w:r w:rsidRPr="00F45934">
              <w:rPr>
                <w:rFonts w:ascii="Arial" w:hAnsi="Arial" w:cs="Arial"/>
                <w:sz w:val="22"/>
                <w:szCs w:val="22"/>
                <w:lang w:eastAsia="en-US"/>
              </w:rPr>
              <w:t>public access</w:t>
            </w:r>
          </w:p>
          <w:p w14:paraId="23CEA018" w14:textId="77777777" w:rsidR="00697D80" w:rsidRPr="00F45934" w:rsidRDefault="00697D80" w:rsidP="00F17975">
            <w:pPr>
              <w:rPr>
                <w:rFonts w:ascii="Arial" w:hAnsi="Arial" w:cs="Arial"/>
                <w:sz w:val="22"/>
                <w:szCs w:val="22"/>
              </w:rPr>
            </w:pPr>
            <w:r w:rsidRPr="00F45934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97D80" w:rsidRPr="00F45934" w14:paraId="574F5870" w14:textId="77777777" w:rsidTr="00F17975">
        <w:tblPrEx>
          <w:tblLook w:val="04A0" w:firstRow="1" w:lastRow="0" w:firstColumn="1" w:lastColumn="0" w:noHBand="0" w:noVBand="1"/>
        </w:tblPrEx>
        <w:trPr>
          <w:trHeight w:val="1034"/>
        </w:trPr>
        <w:tc>
          <w:tcPr>
            <w:tcW w:w="5173" w:type="dxa"/>
            <w:shd w:val="clear" w:color="auto" w:fill="auto"/>
          </w:tcPr>
          <w:p w14:paraId="67DC86B8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b/>
                <w:sz w:val="22"/>
                <w:szCs w:val="22"/>
              </w:rPr>
              <w:t>By signing this form, I hereby give consent to the use of my personal data as outlined above.</w:t>
            </w:r>
          </w:p>
          <w:p w14:paraId="122920C1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716" w:type="dxa"/>
            <w:shd w:val="clear" w:color="auto" w:fill="auto"/>
          </w:tcPr>
          <w:p w14:paraId="4EDA52C5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color w:val="BFBFBF"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color w:val="BFBFBF"/>
                <w:sz w:val="22"/>
                <w:szCs w:val="22"/>
              </w:rPr>
              <w:t>Please sign here:</w:t>
            </w:r>
          </w:p>
          <w:p w14:paraId="28A6346C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color w:val="BFBFBF"/>
                <w:sz w:val="22"/>
                <w:szCs w:val="22"/>
              </w:rPr>
            </w:pPr>
          </w:p>
          <w:p w14:paraId="0B35D972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color w:val="BFBFBF"/>
                <w:sz w:val="22"/>
                <w:szCs w:val="22"/>
              </w:rPr>
            </w:pPr>
            <w:r w:rsidRPr="00F45934">
              <w:rPr>
                <w:rFonts w:ascii="Arial" w:eastAsia="Calibri" w:hAnsi="Arial" w:cs="Arial"/>
                <w:color w:val="BFBFBF"/>
                <w:sz w:val="22"/>
                <w:szCs w:val="22"/>
              </w:rPr>
              <w:t>Date:</w:t>
            </w:r>
          </w:p>
          <w:p w14:paraId="2BE3A576" w14:textId="77777777" w:rsidR="00697D80" w:rsidRPr="00F45934" w:rsidRDefault="00697D80" w:rsidP="00F17975">
            <w:pPr>
              <w:pStyle w:val="ReturnAddress"/>
              <w:framePr w:w="0" w:hRule="auto" w:hSpace="0" w:wrap="auto" w:vAnchor="margin" w:hAnchor="text" w:xAlign="left" w:yAlign="in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009FD9" w14:textId="77777777" w:rsidR="00697D80" w:rsidRPr="00F45934" w:rsidRDefault="00697D80" w:rsidP="00697D80">
      <w:pPr>
        <w:rPr>
          <w:rFonts w:ascii="Arial" w:hAnsi="Arial" w:cs="Arial"/>
          <w:sz w:val="22"/>
          <w:szCs w:val="22"/>
        </w:rPr>
      </w:pPr>
    </w:p>
    <w:p w14:paraId="25011589" w14:textId="77777777" w:rsidR="00697D80" w:rsidRPr="00F45934" w:rsidRDefault="00697D80" w:rsidP="00697D80">
      <w:pPr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sz w:val="22"/>
          <w:szCs w:val="22"/>
        </w:rPr>
        <w:t>Full details of the EIBA Privacy notice can be downloaded at www.eiba.co.uk/privacy/privacy-notice.pdf or printed copies are available from the EIBA Headquarters at Melton Mowbray.</w:t>
      </w:r>
    </w:p>
    <w:p w14:paraId="35A3EA1C" w14:textId="77777777" w:rsidR="00697D80" w:rsidRPr="00F45934" w:rsidRDefault="00697D80" w:rsidP="00697D80">
      <w:pPr>
        <w:rPr>
          <w:rFonts w:ascii="Arial" w:hAnsi="Arial" w:cs="Arial"/>
          <w:sz w:val="22"/>
          <w:szCs w:val="22"/>
        </w:rPr>
      </w:pPr>
    </w:p>
    <w:p w14:paraId="6C58F6A2" w14:textId="77777777" w:rsidR="00697D80" w:rsidRPr="00F45934" w:rsidRDefault="00697D80" w:rsidP="00697D80">
      <w:pPr>
        <w:rPr>
          <w:rFonts w:ascii="Arial" w:hAnsi="Arial" w:cs="Arial"/>
          <w:sz w:val="22"/>
          <w:szCs w:val="22"/>
        </w:rPr>
      </w:pPr>
      <w:r w:rsidRPr="00F45934">
        <w:rPr>
          <w:rFonts w:ascii="Arial" w:hAnsi="Arial" w:cs="Arial"/>
          <w:sz w:val="22"/>
          <w:szCs w:val="22"/>
        </w:rPr>
        <w:t xml:space="preserve">If you have any questions relating to this request for consent, please contact </w:t>
      </w:r>
      <w:r w:rsidRPr="002E71E2">
        <w:rPr>
          <w:rFonts w:ascii="Arial" w:hAnsi="Arial" w:cs="Arial"/>
          <w:sz w:val="22"/>
          <w:szCs w:val="22"/>
        </w:rPr>
        <w:t>Peter Thompson</w:t>
      </w:r>
      <w:r>
        <w:rPr>
          <w:rFonts w:ascii="Arial" w:hAnsi="Arial" w:cs="Arial"/>
          <w:sz w:val="22"/>
          <w:szCs w:val="22"/>
        </w:rPr>
        <w:t xml:space="preserve">, </w:t>
      </w:r>
      <w:r w:rsidRPr="00F45934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Pr="00034386">
          <w:rPr>
            <w:rStyle w:val="Hyperlink"/>
            <w:rFonts w:ascii="Arial" w:eastAsiaTheme="majorEastAsia" w:hAnsi="Arial" w:cs="Arial"/>
            <w:sz w:val="22"/>
            <w:szCs w:val="22"/>
          </w:rPr>
          <w:t>peterthompson@eiba.co.uk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45934">
        <w:rPr>
          <w:rFonts w:ascii="Arial" w:hAnsi="Arial" w:cs="Arial"/>
          <w:sz w:val="22"/>
          <w:szCs w:val="22"/>
        </w:rPr>
        <w:t>or Tel: 01664 481900</w:t>
      </w:r>
    </w:p>
    <w:p w14:paraId="2BFA831D" w14:textId="77777777" w:rsidR="00697D80" w:rsidRPr="00F45934" w:rsidRDefault="00697D80" w:rsidP="00697D80">
      <w:pPr>
        <w:rPr>
          <w:rFonts w:ascii="Arial" w:hAnsi="Arial" w:cs="Arial"/>
          <w:sz w:val="22"/>
          <w:szCs w:val="22"/>
        </w:rPr>
      </w:pPr>
    </w:p>
    <w:p w14:paraId="237202B4" w14:textId="4484B67E" w:rsidR="00586FF5" w:rsidRDefault="00697D80" w:rsidP="00697D80">
      <w:r w:rsidRPr="00F45934">
        <w:rPr>
          <w:rFonts w:ascii="Arial" w:hAnsi="Arial" w:cs="Arial"/>
          <w:sz w:val="22"/>
          <w:szCs w:val="22"/>
        </w:rPr>
        <w:t>If you have any questions relating to GDPR and/or wish to withdraw/amend your consent, please contact Stephen Rodwell (EIBA Data Protection Manager) Email: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454F5">
          <w:rPr>
            <w:rStyle w:val="Hyperlink"/>
            <w:rFonts w:ascii="Arial" w:eastAsiaTheme="majorEastAsia" w:hAnsi="Arial" w:cs="Arial"/>
            <w:sz w:val="22"/>
            <w:szCs w:val="22"/>
          </w:rPr>
          <w:t>steverodwell@eiba.co.uk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45934">
        <w:rPr>
          <w:rFonts w:ascii="Arial" w:hAnsi="Arial" w:cs="Arial"/>
          <w:sz w:val="22"/>
          <w:szCs w:val="22"/>
        </w:rPr>
        <w:t xml:space="preserve">or Tel: 01664 481900 or via post to: EIBA Ltd, David Cornwell House, Bowling Green, Leicester Road, Melton Mowbray, Leicestershire, LE13 0FA.                                       </w:t>
      </w:r>
    </w:p>
    <w:sectPr w:rsidR="00586FF5" w:rsidSect="00697D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80"/>
    <w:rsid w:val="001E21AE"/>
    <w:rsid w:val="004E487A"/>
    <w:rsid w:val="00586FF5"/>
    <w:rsid w:val="00697D80"/>
    <w:rsid w:val="008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131A"/>
  <w15:chartTrackingRefBased/>
  <w15:docId w15:val="{E9922D24-007A-4A42-BEC5-091B423A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D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7D80"/>
    <w:rPr>
      <w:color w:val="0000FF"/>
      <w:u w:val="single"/>
    </w:rPr>
  </w:style>
  <w:style w:type="paragraph" w:customStyle="1" w:styleId="ReturnAddress">
    <w:name w:val="Return Address"/>
    <w:basedOn w:val="Normal"/>
    <w:rsid w:val="00697D80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customStyle="1" w:styleId="Body">
    <w:name w:val="Body"/>
    <w:basedOn w:val="Normal"/>
    <w:rsid w:val="00697D80"/>
    <w:rPr>
      <w:rFonts w:ascii="Helvetica Neue" w:eastAsia="Calibri" w:hAnsi="Helvetica Neue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rodwell@eiba.co.uk" TargetMode="External"/><Relationship Id="rId5" Type="http://schemas.openxmlformats.org/officeDocument/2006/relationships/hyperlink" Target="mailto:peterthompson@eiba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 Ronde</dc:creator>
  <cp:keywords/>
  <dc:description/>
  <cp:lastModifiedBy>Sophie de Ronde</cp:lastModifiedBy>
  <cp:revision>1</cp:revision>
  <dcterms:created xsi:type="dcterms:W3CDTF">2024-07-19T13:55:00Z</dcterms:created>
  <dcterms:modified xsi:type="dcterms:W3CDTF">2024-07-19T13:56:00Z</dcterms:modified>
</cp:coreProperties>
</file>